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68" w:rsidRPr="00354768" w:rsidRDefault="00354768" w:rsidP="00354768">
      <w:pPr>
        <w:jc w:val="center"/>
        <w:rPr>
          <w:rFonts w:asciiTheme="minorEastAsia" w:eastAsiaTheme="minorEastAsia" w:hAnsiTheme="minorEastAsia"/>
          <w:b/>
          <w:sz w:val="32"/>
        </w:rPr>
      </w:pPr>
      <w:r w:rsidRPr="00354768">
        <w:rPr>
          <w:rFonts w:asciiTheme="minorEastAsia" w:eastAsiaTheme="minorEastAsia" w:hAnsiTheme="minorEastAsia" w:hint="eastAsia"/>
          <w:b/>
          <w:sz w:val="32"/>
        </w:rPr>
        <w:t>朴賢淑</w:t>
      </w:r>
      <w:r w:rsidRPr="00354768">
        <w:rPr>
          <w:rFonts w:asciiTheme="minorEastAsia" w:eastAsiaTheme="minorEastAsia" w:hAnsiTheme="minorEastAsia" w:hint="eastAsia"/>
          <w:b/>
          <w:sz w:val="32"/>
        </w:rPr>
        <w:t xml:space="preserve"> 副教授 个人简介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朴賢淑， 女，47岁， 韩国国籍 ，目前定居日本，博士学历，副教授职称。</w:t>
      </w:r>
    </w:p>
    <w:p w:rsidR="005D3477" w:rsidRPr="00354768" w:rsidRDefault="005D3477" w:rsidP="00354768">
      <w:pPr>
        <w:spacing w:line="360" w:lineRule="auto"/>
        <w:rPr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研究领域：社会教育、成人教育、多文化共生、高等教育、性别差异教育</w:t>
      </w:r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5D3477" w:rsidRPr="00354768" w:rsidRDefault="005D3477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讲授语言：日本语；韩语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学习履历：</w:t>
      </w:r>
      <w:r w:rsidR="00354768" w:rsidRPr="00354768">
        <w:rPr>
          <w:rFonts w:asciiTheme="minorEastAsia" w:eastAsiaTheme="minorEastAsia" w:hAnsiTheme="minorEastAsia"/>
          <w:b/>
          <w:color w:val="FF0000"/>
          <w:sz w:val="24"/>
          <w:szCs w:val="24"/>
        </w:rPr>
        <w:t xml:space="preserve"> 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硕士毕业于日本著名大学—東北大学大学院教育学研究科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专业：総</w:t>
      </w:r>
      <w:proofErr w:type="gramStart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合教育</w:t>
      </w:r>
      <w:proofErr w:type="gramEnd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科学専攻成人継続教育論研究</w:t>
      </w:r>
    </w:p>
    <w:p w:rsidR="0097789B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博士毕业于日本著名大学—東北大学大学院教育学研究科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专业：総</w:t>
      </w:r>
      <w:proofErr w:type="gramStart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合教育</w:t>
      </w:r>
      <w:proofErr w:type="gramEnd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科学専攻成人継続教育論研究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工作履历：</w:t>
      </w:r>
      <w:r w:rsidR="00354768" w:rsidRPr="00354768">
        <w:rPr>
          <w:rFonts w:asciiTheme="minorEastAsia" w:eastAsiaTheme="minorEastAsia" w:hAnsiTheme="minorEastAsia"/>
          <w:b/>
          <w:color w:val="FF0000"/>
          <w:sz w:val="24"/>
          <w:szCs w:val="24"/>
        </w:rPr>
        <w:t xml:space="preserve"> 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2011年10月～2015年10 月</w:t>
      </w:r>
    </w:p>
    <w:p w:rsidR="005D3477" w:rsidRPr="00354768" w:rsidRDefault="00B24000" w:rsidP="00354768">
      <w:pPr>
        <w:spacing w:line="360" w:lineRule="auto"/>
        <w:rPr>
          <w:rFonts w:eastAsia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日本東北大学大学院教育学研究科    </w:t>
      </w:r>
      <w:r w:rsidR="005D3477"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  助教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2009年4月～2017年3 月</w:t>
      </w:r>
    </w:p>
    <w:p w:rsidR="005D3477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日本宮城学院女子大学                      非常勤讲师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2009年4月～2011年3 月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山形県米沢短期女子大学   </w:t>
      </w:r>
      <w:r w:rsidRPr="00354768">
        <w:rPr>
          <w:rFonts w:eastAsiaTheme="minorEastAsia" w:hint="eastAsia"/>
          <w:sz w:val="24"/>
          <w:szCs w:val="24"/>
        </w:rPr>
        <w:t xml:space="preserve">                   </w:t>
      </w:r>
      <w:r w:rsidRPr="00354768">
        <w:rPr>
          <w:rFonts w:asciiTheme="minorEastAsia" w:eastAsiaTheme="minorEastAsia" w:hAnsiTheme="minorEastAsia" w:hint="eastAsia"/>
          <w:sz w:val="24"/>
          <w:szCs w:val="24"/>
        </w:rPr>
        <w:t>非常勤讲师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2009年10月～2014年10 月</w:t>
      </w:r>
    </w:p>
    <w:p w:rsidR="005D3477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日本宮城県白石高等学校</w:t>
      </w:r>
      <w:proofErr w:type="gramStart"/>
      <w:r w:rsidRPr="00354768">
        <w:rPr>
          <w:rFonts w:asciiTheme="minorEastAsia" w:eastAsiaTheme="minorEastAsia" w:hAnsiTheme="minorEastAsia" w:hint="eastAsia"/>
          <w:sz w:val="24"/>
          <w:szCs w:val="24"/>
        </w:rPr>
        <w:t>専攻科</w:t>
      </w:r>
      <w:proofErr w:type="gramEnd"/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 看護科       非常勤講師 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2010年9月～2011年3 月</w:t>
      </w:r>
    </w:p>
    <w:p w:rsidR="005D3477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日本大学工学部 教職課程                   非常勤講師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  <w:lang w:eastAsia="ja-JP"/>
        </w:rPr>
      </w:pPr>
      <w:r w:rsidRPr="00354768">
        <w:rPr>
          <w:rFonts w:ascii="仿宋" w:eastAsia="仿宋" w:hAnsi="仿宋" w:hint="eastAsia"/>
          <w:sz w:val="24"/>
          <w:szCs w:val="24"/>
          <w:lang w:eastAsia="ja-JP"/>
        </w:rPr>
        <w:t>2015 年 11月～现在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  <w:lang w:eastAsia="ja-JP"/>
        </w:rPr>
        <w:t>岩手大学 三陸復興・地域創生推進機構 生涯学習部門部門長・</w:t>
      </w:r>
      <w:r w:rsidR="005D3477" w:rsidRPr="00354768">
        <w:rPr>
          <w:rFonts w:asciiTheme="minorEastAsia" w:eastAsiaTheme="minorEastAsia" w:hAnsiTheme="minorEastAsia" w:hint="eastAsia"/>
          <w:sz w:val="24"/>
          <w:szCs w:val="24"/>
          <w:lang w:eastAsia="ja-JP"/>
        </w:rPr>
        <w:t>副教授</w:t>
      </w:r>
    </w:p>
    <w:p w:rsidR="00B24000" w:rsidRPr="00354768" w:rsidRDefault="005D3477" w:rsidP="0035476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研究业绩：</w:t>
      </w:r>
      <w:r w:rsidR="00354768" w:rsidRPr="00354768">
        <w:rPr>
          <w:rFonts w:asciiTheme="minorEastAsia" w:eastAsiaTheme="minorEastAsia" w:hAnsiTheme="minorEastAsia"/>
          <w:b/>
          <w:color w:val="FF0000"/>
          <w:sz w:val="24"/>
          <w:szCs w:val="24"/>
        </w:rPr>
        <w:t xml:space="preserve"> </w:t>
      </w:r>
    </w:p>
    <w:p w:rsidR="005D3477" w:rsidRPr="00354768" w:rsidRDefault="005D3477" w:rsidP="00354768">
      <w:pPr>
        <w:spacing w:line="360" w:lineRule="auto"/>
        <w:rPr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朴賢淑副教授目前有著书三部，高质量论文18篇，在日本社会教育学会等日本高端学术论坛上口头</w:t>
      </w:r>
      <w:proofErr w:type="gramStart"/>
      <w:r w:rsidRPr="00354768">
        <w:rPr>
          <w:rFonts w:asciiTheme="minorEastAsia" w:eastAsiaTheme="minorEastAsia" w:hAnsiTheme="minorEastAsia" w:hint="eastAsia"/>
          <w:sz w:val="24"/>
          <w:szCs w:val="24"/>
        </w:rPr>
        <w:t>发表共</w:t>
      </w:r>
      <w:proofErr w:type="gramEnd"/>
      <w:r w:rsidRPr="00354768">
        <w:rPr>
          <w:rFonts w:asciiTheme="minorEastAsia" w:eastAsiaTheme="minorEastAsia" w:hAnsiTheme="minorEastAsia" w:hint="eastAsia"/>
          <w:sz w:val="24"/>
          <w:szCs w:val="24"/>
        </w:rPr>
        <w:t>29次，其中4次为国际性学术会议。参与海外共同研究22次，</w:t>
      </w:r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拥有日本政府及日本教育财团给予的455万日</w:t>
      </w:r>
      <w:proofErr w:type="gramStart"/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币科研</w:t>
      </w:r>
      <w:proofErr w:type="gramEnd"/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经费（约等于28万人民币），研究活动获奖二次，</w:t>
      </w:r>
      <w:r w:rsidRPr="00354768">
        <w:rPr>
          <w:rFonts w:asciiTheme="minorEastAsia" w:eastAsiaTheme="minorEastAsia" w:hAnsiTheme="minorEastAsia" w:hint="eastAsia"/>
          <w:sz w:val="24"/>
          <w:szCs w:val="24"/>
        </w:rPr>
        <w:t>研究成果丰富。</w:t>
      </w:r>
    </w:p>
    <w:p w:rsidR="00354768" w:rsidRDefault="00354768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F22959" w:rsidRPr="00354768" w:rsidRDefault="00F22959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F22959" w:rsidRPr="0035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0"/>
    <w:rsid w:val="00354768"/>
    <w:rsid w:val="005D3477"/>
    <w:rsid w:val="0097789B"/>
    <w:rsid w:val="00B24000"/>
    <w:rsid w:val="00E23ADF"/>
    <w:rsid w:val="00F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C91BA-886D-43DD-9F21-DFD755FB0BA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用户</cp:lastModifiedBy>
  <cp:revision>2</cp:revision>
  <dcterms:created xsi:type="dcterms:W3CDTF">2018-09-05T03:09:00Z</dcterms:created>
  <dcterms:modified xsi:type="dcterms:W3CDTF">2018-11-06T06:00:00Z</dcterms:modified>
</cp:coreProperties>
</file>